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D6" w:rsidRDefault="007D63D6" w:rsidP="009C4681">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sz w:val="20"/>
          <w:szCs w:val="20"/>
        </w:rPr>
        <w:t>申込様式</w:t>
      </w:r>
      <w:r w:rsidRPr="007D63D6">
        <w:rPr>
          <w:rFonts w:ascii="游ゴシック" w:eastAsia="游ゴシック" w:hAnsi="游ゴシック" w:hint="eastAsia"/>
          <w:sz w:val="20"/>
          <w:szCs w:val="20"/>
        </w:rPr>
        <w:t>―②</w:t>
      </w:r>
    </w:p>
    <w:p w:rsidR="009C4681" w:rsidRPr="007D63D6" w:rsidRDefault="009C4681" w:rsidP="009C4681">
      <w:pPr>
        <w:tabs>
          <w:tab w:val="left" w:pos="5683"/>
        </w:tabs>
        <w:adjustRightInd w:val="0"/>
        <w:jc w:val="right"/>
        <w:rPr>
          <w:rFonts w:ascii="游ゴシック" w:eastAsia="游ゴシック" w:hAnsi="游ゴシック" w:hint="eastAsia"/>
          <w:sz w:val="20"/>
          <w:szCs w:val="20"/>
        </w:rPr>
      </w:pPr>
    </w:p>
    <w:p w:rsidR="007D63D6" w:rsidRPr="007D63D6" w:rsidRDefault="00D36FE0" w:rsidP="007D63D6">
      <w:pPr>
        <w:tabs>
          <w:tab w:val="left" w:pos="5683"/>
        </w:tabs>
        <w:adjustRightInd w:val="0"/>
        <w:jc w:val="right"/>
        <w:rPr>
          <w:rFonts w:ascii="游ゴシック" w:eastAsia="游ゴシック" w:hAnsi="游ゴシック" w:hint="eastAsia"/>
          <w:sz w:val="20"/>
          <w:szCs w:val="20"/>
        </w:rPr>
      </w:pPr>
      <w:r>
        <w:rPr>
          <w:rFonts w:ascii="游ゴシック" w:eastAsia="游ゴシック" w:hAnsi="游ゴシック" w:hint="eastAsia"/>
          <w:sz w:val="20"/>
          <w:szCs w:val="20"/>
        </w:rPr>
        <w:t>2</w:t>
      </w:r>
      <w:r w:rsidR="004B3CF4">
        <w:rPr>
          <w:rFonts w:ascii="游ゴシック" w:eastAsia="游ゴシック" w:hAnsi="游ゴシック"/>
          <w:sz w:val="20"/>
          <w:szCs w:val="20"/>
        </w:rPr>
        <w:t xml:space="preserve">022　</w:t>
      </w:r>
      <w:r w:rsidR="00E86AD5">
        <w:rPr>
          <w:rFonts w:ascii="游ゴシック" w:eastAsia="游ゴシック" w:hAnsi="游ゴシック" w:hint="eastAsia"/>
          <w:sz w:val="20"/>
          <w:szCs w:val="20"/>
        </w:rPr>
        <w:t xml:space="preserve">年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月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w:t>
      </w:r>
      <w:r w:rsidR="007D63D6" w:rsidRPr="007D63D6">
        <w:rPr>
          <w:rFonts w:ascii="游ゴシック" w:eastAsia="游ゴシック" w:hAnsi="游ゴシック" w:hint="eastAsia"/>
          <w:sz w:val="20"/>
          <w:szCs w:val="20"/>
        </w:rPr>
        <w:t>日</w:t>
      </w:r>
    </w:p>
    <w:p w:rsidR="007D63D6" w:rsidRDefault="007D63D6" w:rsidP="009C4681">
      <w:pPr>
        <w:tabs>
          <w:tab w:val="left" w:pos="5683"/>
        </w:tabs>
        <w:adjustRightInd w:val="0"/>
        <w:jc w:val="center"/>
        <w:rPr>
          <w:rFonts w:ascii="游ゴシック" w:eastAsia="游ゴシック" w:hAnsi="游ゴシック"/>
          <w:sz w:val="36"/>
          <w:szCs w:val="36"/>
        </w:rPr>
      </w:pPr>
      <w:r w:rsidRPr="007D63D6">
        <w:rPr>
          <w:rFonts w:ascii="游ゴシック" w:eastAsia="游ゴシック" w:hAnsi="游ゴシック"/>
          <w:sz w:val="36"/>
          <w:szCs w:val="36"/>
        </w:rPr>
        <w:t>誓</w:t>
      </w:r>
      <w:r>
        <w:rPr>
          <w:rFonts w:ascii="游ゴシック" w:eastAsia="游ゴシック" w:hAnsi="游ゴシック"/>
          <w:sz w:val="36"/>
          <w:szCs w:val="36"/>
        </w:rPr>
        <w:t xml:space="preserve">　</w:t>
      </w:r>
      <w:r w:rsidRPr="007D63D6">
        <w:rPr>
          <w:rFonts w:ascii="游ゴシック" w:eastAsia="游ゴシック" w:hAnsi="游ゴシック"/>
          <w:sz w:val="36"/>
          <w:szCs w:val="36"/>
        </w:rPr>
        <w:t>約</w:t>
      </w:r>
      <w:r>
        <w:rPr>
          <w:rFonts w:ascii="游ゴシック" w:eastAsia="游ゴシック" w:hAnsi="游ゴシック"/>
          <w:sz w:val="36"/>
          <w:szCs w:val="36"/>
        </w:rPr>
        <w:t xml:space="preserve">　</w:t>
      </w:r>
      <w:r w:rsidRPr="007D63D6">
        <w:rPr>
          <w:rFonts w:ascii="游ゴシック" w:eastAsia="游ゴシック" w:hAnsi="游ゴシック"/>
          <w:sz w:val="36"/>
          <w:szCs w:val="36"/>
        </w:rPr>
        <w:t>書</w:t>
      </w:r>
    </w:p>
    <w:p w:rsidR="009C4681" w:rsidRPr="009C4681" w:rsidRDefault="009C4681" w:rsidP="009C4681">
      <w:pPr>
        <w:tabs>
          <w:tab w:val="left" w:pos="5683"/>
        </w:tabs>
        <w:adjustRightInd w:val="0"/>
        <w:jc w:val="center"/>
        <w:rPr>
          <w:rFonts w:ascii="游ゴシック" w:eastAsia="游ゴシック" w:hAnsi="游ゴシック" w:hint="eastAsia"/>
          <w:sz w:val="20"/>
          <w:szCs w:val="20"/>
        </w:rPr>
      </w:pP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（あて先）</w:t>
      </w: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関西留学生国際交流支援連絡会</w:t>
      </w:r>
    </w:p>
    <w:p w:rsidR="007D63D6" w:rsidRPr="007D63D6" w:rsidRDefault="00E86AD5" w:rsidP="007D63D6">
      <w:pPr>
        <w:tabs>
          <w:tab w:val="left" w:pos="5683"/>
        </w:tabs>
        <w:adjustRightInd w:val="0"/>
        <w:rPr>
          <w:rFonts w:ascii="游ゴシック" w:eastAsia="游ゴシック" w:hAnsi="游ゴシック" w:hint="eastAsia"/>
          <w:sz w:val="20"/>
          <w:szCs w:val="20"/>
        </w:rPr>
      </w:pPr>
      <w:r>
        <w:rPr>
          <w:rFonts w:ascii="游ゴシック" w:eastAsia="游ゴシック" w:hAnsi="游ゴシック" w:hint="eastAsia"/>
          <w:sz w:val="20"/>
          <w:szCs w:val="20"/>
        </w:rPr>
        <w:t xml:space="preserve">代表幹事　 </w:t>
      </w:r>
      <w:r w:rsidR="007D63D6" w:rsidRPr="007D63D6">
        <w:rPr>
          <w:rFonts w:ascii="游ゴシック" w:eastAsia="游ゴシック" w:hAnsi="游ゴシック" w:hint="eastAsia"/>
          <w:sz w:val="20"/>
          <w:szCs w:val="20"/>
        </w:rPr>
        <w:t>千田 忠司</w:t>
      </w:r>
      <w:r>
        <w:rPr>
          <w:rFonts w:ascii="游ゴシック" w:eastAsia="游ゴシック" w:hAnsi="游ゴシック" w:hint="eastAsia"/>
          <w:sz w:val="20"/>
          <w:szCs w:val="20"/>
        </w:rPr>
        <w:t xml:space="preserve"> </w:t>
      </w:r>
      <w:r>
        <w:rPr>
          <w:rFonts w:ascii="游ゴシック" w:eastAsia="游ゴシック" w:hAnsi="游ゴシック"/>
          <w:sz w:val="20"/>
          <w:szCs w:val="20"/>
        </w:rPr>
        <w:t xml:space="preserve"> </w:t>
      </w:r>
      <w:r w:rsidR="007D63D6" w:rsidRPr="007D63D6">
        <w:rPr>
          <w:rFonts w:ascii="游ゴシック" w:eastAsia="游ゴシック" w:hAnsi="游ゴシック" w:hint="eastAsia"/>
          <w:sz w:val="20"/>
          <w:szCs w:val="20"/>
        </w:rPr>
        <w:t>殿</w:t>
      </w:r>
    </w:p>
    <w:p w:rsidR="007D63D6" w:rsidRPr="007D63D6" w:rsidRDefault="007D63D6" w:rsidP="009C4681">
      <w:pPr>
        <w:tabs>
          <w:tab w:val="left" w:pos="5683"/>
        </w:tabs>
        <w:adjustRightInd w:val="0"/>
        <w:ind w:rightChars="1551" w:right="3257"/>
        <w:jc w:val="right"/>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住　　所 　　　　 　　　　　　　　　　　</w:t>
      </w:r>
    </w:p>
    <w:p w:rsidR="007D63D6" w:rsidRPr="007D63D6" w:rsidRDefault="007D63D6" w:rsidP="009C4681">
      <w:pPr>
        <w:tabs>
          <w:tab w:val="left" w:pos="5683"/>
        </w:tabs>
        <w:adjustRightInd w:val="0"/>
        <w:ind w:rightChars="1551" w:right="3257"/>
        <w:jc w:val="right"/>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事業所名 　　　　 　　　　　　　　　　　</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氏　　名</w:t>
      </w:r>
      <w:r w:rsidRPr="007D63D6">
        <w:rPr>
          <w:rFonts w:ascii="游ゴシック" w:eastAsia="游ゴシック" w:hAnsi="游ゴシック"/>
          <w:sz w:val="20"/>
          <w:szCs w:val="20"/>
        </w:rPr>
        <w:t>*</w:t>
      </w:r>
      <w:r w:rsidRPr="007D63D6">
        <w:rPr>
          <w:rFonts w:ascii="游ゴシック" w:eastAsia="游ゴシック" w:hAnsi="游ゴシック" w:hint="eastAsia"/>
          <w:sz w:val="20"/>
          <w:szCs w:val="20"/>
        </w:rPr>
        <w:t xml:space="preserve">　　　　</w:t>
      </w:r>
      <w:r w:rsidRPr="007D63D6">
        <w:rPr>
          <w:rFonts w:ascii="游ゴシック" w:eastAsia="游ゴシック" w:hAnsi="游ゴシック"/>
          <w:sz w:val="20"/>
          <w:szCs w:val="20"/>
        </w:rPr>
        <w:t xml:space="preserve"> </w:t>
      </w:r>
      <w:r w:rsidRPr="007D63D6">
        <w:rPr>
          <w:rFonts w:ascii="游ゴシック" w:eastAsia="游ゴシック" w:hAnsi="游ゴシック" w:hint="eastAsia"/>
          <w:sz w:val="20"/>
          <w:szCs w:val="20"/>
        </w:rPr>
        <w:t xml:space="preserve">　</w:t>
      </w:r>
      <w:r w:rsidR="009C4681">
        <w:rPr>
          <w:rFonts w:ascii="游ゴシック" w:eastAsia="游ゴシック" w:hAnsi="游ゴシック" w:hint="eastAsia"/>
          <w:sz w:val="20"/>
          <w:szCs w:val="20"/>
        </w:rPr>
        <w:t xml:space="preserve"> </w:t>
      </w:r>
      <w:r w:rsidRPr="007D63D6">
        <w:rPr>
          <w:rFonts w:ascii="游ゴシック" w:eastAsia="游ゴシック" w:hAnsi="游ゴシック" w:hint="eastAsia"/>
          <w:sz w:val="20"/>
          <w:szCs w:val="20"/>
        </w:rPr>
        <w:t xml:space="preserve">　　　　　　　　　㊞</w:t>
      </w:r>
    </w:p>
    <w:p w:rsidR="007D63D6" w:rsidRPr="007D63D6" w:rsidRDefault="007D63D6" w:rsidP="00D36FE0">
      <w:pPr>
        <w:tabs>
          <w:tab w:val="left" w:pos="5683"/>
        </w:tabs>
        <w:adjustRightInd w:val="0"/>
        <w:ind w:rightChars="1079" w:right="2266"/>
        <w:jc w:val="right"/>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（役職・代表者氏名）　　　　　　　　　　　</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当社は、2022年5月28日（土）に開催される関西留学生国際交流支援連絡会実施の</w:t>
      </w: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第8回『関西留学生合同企業説明会』への出展の申込みにあたり、下記事項について誓約します。</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なお、この誓約に違背した場合及びこの誓約が虚偽の申告であることが判明した場合は、同会社説明会の出展取消等のいかなる措置を受けても異存ありません。</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jc w:val="center"/>
        <w:rPr>
          <w:rFonts w:ascii="游ゴシック" w:eastAsia="游ゴシック" w:hAnsi="游ゴシック" w:hint="eastAsia"/>
          <w:sz w:val="20"/>
          <w:szCs w:val="20"/>
        </w:rPr>
      </w:pPr>
      <w:r w:rsidRPr="007D63D6">
        <w:rPr>
          <w:rFonts w:ascii="游ゴシック" w:eastAsia="游ゴシック" w:hAnsi="游ゴシック" w:hint="eastAsia"/>
          <w:sz w:val="20"/>
          <w:szCs w:val="20"/>
        </w:rPr>
        <w:t>記</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1　労働関係法令の遵守等</w:t>
      </w:r>
    </w:p>
    <w:p w:rsidR="007D63D6" w:rsidRPr="007D63D6" w:rsidRDefault="007D63D6" w:rsidP="007D63D6">
      <w:pPr>
        <w:tabs>
          <w:tab w:val="left" w:pos="5683"/>
        </w:tabs>
        <w:adjustRightInd w:val="0"/>
        <w:ind w:left="708" w:hangingChars="354" w:hanging="708"/>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（1）労働関係法令に違反する重大な事実がないこと</w:t>
      </w:r>
    </w:p>
    <w:p w:rsidR="007D63D6" w:rsidRPr="007D63D6" w:rsidRDefault="007D63D6" w:rsidP="007D63D6">
      <w:pPr>
        <w:tabs>
          <w:tab w:val="left" w:pos="5683"/>
        </w:tabs>
        <w:adjustRightInd w:val="0"/>
        <w:ind w:left="708" w:hangingChars="354" w:hanging="708"/>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（2）申込日の前日を起算日とする過去1年以内において、事業主の都合の解雇または退職勧奨を行っていないこと</w:t>
      </w:r>
    </w:p>
    <w:p w:rsidR="007D63D6" w:rsidRPr="007D63D6" w:rsidRDefault="007D63D6" w:rsidP="007D63D6">
      <w:pPr>
        <w:tabs>
          <w:tab w:val="left" w:pos="5683"/>
        </w:tabs>
        <w:adjustRightInd w:val="0"/>
        <w:ind w:left="708" w:hangingChars="354" w:hanging="708"/>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（3）申込日の前日を起算日とする過去3</w:t>
      </w:r>
      <w:r w:rsidR="009C4681">
        <w:rPr>
          <w:rFonts w:ascii="游ゴシック" w:eastAsia="游ゴシック" w:hAnsi="游ゴシック" w:hint="eastAsia"/>
          <w:sz w:val="20"/>
          <w:szCs w:val="20"/>
        </w:rPr>
        <w:t>年以内において、新規学卒者の採用内定取消を行って</w:t>
      </w:r>
      <w:r w:rsidRPr="007D63D6">
        <w:rPr>
          <w:rFonts w:ascii="游ゴシック" w:eastAsia="游ゴシック" w:hAnsi="游ゴシック" w:hint="eastAsia"/>
          <w:sz w:val="20"/>
          <w:szCs w:val="20"/>
        </w:rPr>
        <w:t>いないこと</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hint="eastAsia"/>
          <w:sz w:val="20"/>
          <w:szCs w:val="20"/>
        </w:rPr>
      </w:pPr>
      <w:r w:rsidRPr="007D63D6">
        <w:rPr>
          <w:rFonts w:ascii="游ゴシック" w:eastAsia="游ゴシック" w:hAnsi="游ゴシック" w:hint="eastAsia"/>
          <w:sz w:val="20"/>
          <w:szCs w:val="20"/>
        </w:rPr>
        <w:t>2　暴力団関係者でないこと等</w:t>
      </w:r>
    </w:p>
    <w:p w:rsidR="007D63D6" w:rsidRPr="007D63D6" w:rsidRDefault="007D63D6" w:rsidP="009C4681">
      <w:pPr>
        <w:tabs>
          <w:tab w:val="left" w:pos="5683"/>
        </w:tabs>
        <w:adjustRightInd w:val="0"/>
        <w:ind w:left="708" w:hangingChars="354" w:hanging="708"/>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（1）当社および当社の役</w:t>
      </w:r>
      <w:r w:rsidR="009C4681">
        <w:rPr>
          <w:rFonts w:ascii="游ゴシック" w:eastAsia="游ゴシック" w:hAnsi="游ゴシック" w:hint="eastAsia"/>
          <w:sz w:val="20"/>
          <w:szCs w:val="20"/>
        </w:rPr>
        <w:t>員並びに使用人は、暴力団員による不当な行為の防止等に関する法律</w:t>
      </w:r>
      <w:r w:rsidRPr="007D63D6">
        <w:rPr>
          <w:rFonts w:ascii="游ゴシック" w:eastAsia="游ゴシック" w:hAnsi="游ゴシック" w:hint="eastAsia"/>
          <w:sz w:val="20"/>
          <w:szCs w:val="20"/>
        </w:rPr>
        <w:t>（平成3年5月15日法律第77</w:t>
      </w:r>
      <w:r w:rsidR="009C4681">
        <w:rPr>
          <w:rFonts w:ascii="游ゴシック" w:eastAsia="游ゴシック" w:hAnsi="游ゴシック" w:hint="eastAsia"/>
          <w:sz w:val="20"/>
          <w:szCs w:val="20"/>
        </w:rPr>
        <w:t>号）に規定する暴力団員又はそれらに準ずるもの（以下</w:t>
      </w:r>
      <w:r w:rsidRPr="007D63D6">
        <w:rPr>
          <w:rFonts w:ascii="游ゴシック" w:eastAsia="游ゴシック" w:hAnsi="游ゴシック" w:hint="eastAsia"/>
          <w:sz w:val="20"/>
          <w:szCs w:val="20"/>
        </w:rPr>
        <w:t>「暴力団等」という。）ではないこと</w:t>
      </w:r>
    </w:p>
    <w:p w:rsidR="007D63D6" w:rsidRPr="007D63D6" w:rsidRDefault="007D63D6" w:rsidP="007D63D6">
      <w:pPr>
        <w:tabs>
          <w:tab w:val="left" w:pos="5683"/>
        </w:tabs>
        <w:adjustRightInd w:val="0"/>
        <w:ind w:left="708" w:hangingChars="354" w:hanging="708"/>
        <w:rPr>
          <w:rFonts w:ascii="游ゴシック" w:eastAsia="游ゴシック" w:hAnsi="游ゴシック" w:hint="eastAsia"/>
          <w:sz w:val="20"/>
          <w:szCs w:val="20"/>
        </w:rPr>
      </w:pPr>
      <w:r w:rsidRPr="007D63D6">
        <w:rPr>
          <w:rFonts w:ascii="游ゴシック" w:eastAsia="游ゴシック" w:hAnsi="游ゴシック" w:hint="eastAsia"/>
          <w:sz w:val="20"/>
          <w:szCs w:val="20"/>
        </w:rPr>
        <w:t xml:space="preserve">　（2）暴力団や暴力団等と</w:t>
      </w:r>
      <w:r w:rsidR="009C4681">
        <w:rPr>
          <w:rFonts w:ascii="游ゴシック" w:eastAsia="游ゴシック" w:hAnsi="游ゴシック" w:hint="eastAsia"/>
          <w:sz w:val="20"/>
          <w:szCs w:val="20"/>
        </w:rPr>
        <w:t>関係がある企業との契約や私的交際等いかなる名目であっても関係を</w:t>
      </w:r>
      <w:r w:rsidRPr="007D63D6">
        <w:rPr>
          <w:rFonts w:ascii="游ゴシック" w:eastAsia="游ゴシック" w:hAnsi="游ゴシック" w:hint="eastAsia"/>
          <w:sz w:val="20"/>
          <w:szCs w:val="20"/>
        </w:rPr>
        <w:t>持た</w:t>
      </w:r>
      <w:bookmarkStart w:id="0" w:name="_GoBack"/>
      <w:bookmarkEnd w:id="0"/>
      <w:r w:rsidRPr="007D63D6">
        <w:rPr>
          <w:rFonts w:ascii="游ゴシック" w:eastAsia="游ゴシック" w:hAnsi="游ゴシック" w:hint="eastAsia"/>
          <w:sz w:val="20"/>
          <w:szCs w:val="20"/>
        </w:rPr>
        <w:t>ず、暴力団等の不</w:t>
      </w:r>
      <w:r w:rsidR="009C4681">
        <w:rPr>
          <w:rFonts w:ascii="游ゴシック" w:eastAsia="游ゴシック" w:hAnsi="游ゴシック" w:hint="eastAsia"/>
          <w:sz w:val="20"/>
          <w:szCs w:val="20"/>
        </w:rPr>
        <w:t>当介入に対しては、警察へ通報するとともに関係機関と協力のうえ、</w:t>
      </w:r>
      <w:r w:rsidRPr="007D63D6">
        <w:rPr>
          <w:rFonts w:ascii="游ゴシック" w:eastAsia="游ゴシック" w:hAnsi="游ゴシック" w:hint="eastAsia"/>
          <w:sz w:val="20"/>
          <w:szCs w:val="20"/>
        </w:rPr>
        <w:t>その排除に務めること</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以上</w:t>
      </w:r>
    </w:p>
    <w:p w:rsidR="007D63D6" w:rsidRDefault="00D36FE0" w:rsidP="007D63D6">
      <w:pPr>
        <w:tabs>
          <w:tab w:val="left" w:pos="5683"/>
        </w:tabs>
        <w:adjustRightInd w:val="0"/>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52070</wp:posOffset>
                </wp:positionV>
                <wp:extent cx="572452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hint="eastAsia"/>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4.1pt;width:450.7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" fillcolor="white [3201]" strokeweight=".5pt">
                <v:textbo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hint="eastAsia"/>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v:textbox>
                <w10:wrap anchorx="margin"/>
              </v:shape>
            </w:pict>
          </mc:Fallback>
        </mc:AlternateContent>
      </w:r>
    </w:p>
    <w:p w:rsidR="009C4681" w:rsidRPr="007D63D6" w:rsidRDefault="009C4681" w:rsidP="007D63D6">
      <w:pPr>
        <w:tabs>
          <w:tab w:val="left" w:pos="5683"/>
        </w:tabs>
        <w:adjustRightInd w:val="0"/>
        <w:rPr>
          <w:rFonts w:ascii="游ゴシック" w:eastAsia="游ゴシック" w:hAnsi="游ゴシック" w:hint="eastAsia"/>
          <w:sz w:val="20"/>
          <w:szCs w:val="20"/>
        </w:rPr>
      </w:pPr>
    </w:p>
    <w:sectPr w:rsidR="009C4681" w:rsidRPr="007D63D6" w:rsidSect="007D63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39" w:rsidRDefault="008C7639" w:rsidP="007D63D6">
      <w:r>
        <w:separator/>
      </w:r>
    </w:p>
  </w:endnote>
  <w:endnote w:type="continuationSeparator" w:id="0">
    <w:p w:rsidR="008C7639" w:rsidRDefault="008C7639" w:rsidP="007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39" w:rsidRDefault="008C7639" w:rsidP="007D63D6">
      <w:r>
        <w:separator/>
      </w:r>
    </w:p>
  </w:footnote>
  <w:footnote w:type="continuationSeparator" w:id="0">
    <w:p w:rsidR="008C7639" w:rsidRDefault="008C7639" w:rsidP="007D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A8"/>
    <w:rsid w:val="000201BC"/>
    <w:rsid w:val="004B3CF4"/>
    <w:rsid w:val="005527B2"/>
    <w:rsid w:val="007D63D6"/>
    <w:rsid w:val="008C7639"/>
    <w:rsid w:val="009467A8"/>
    <w:rsid w:val="009C4681"/>
    <w:rsid w:val="00D36FE0"/>
    <w:rsid w:val="00E8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93E39B-39BB-4CDD-BE19-5A4077E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D6"/>
    <w:pPr>
      <w:tabs>
        <w:tab w:val="center" w:pos="4252"/>
        <w:tab w:val="right" w:pos="8504"/>
      </w:tabs>
      <w:snapToGrid w:val="0"/>
    </w:pPr>
  </w:style>
  <w:style w:type="character" w:customStyle="1" w:styleId="a4">
    <w:name w:val="ヘッダー (文字)"/>
    <w:basedOn w:val="a0"/>
    <w:link w:val="a3"/>
    <w:uiPriority w:val="99"/>
    <w:rsid w:val="007D63D6"/>
  </w:style>
  <w:style w:type="paragraph" w:styleId="a5">
    <w:name w:val="footer"/>
    <w:basedOn w:val="a"/>
    <w:link w:val="a6"/>
    <w:uiPriority w:val="99"/>
    <w:unhideWhenUsed/>
    <w:rsid w:val="007D63D6"/>
    <w:pPr>
      <w:tabs>
        <w:tab w:val="center" w:pos="4252"/>
        <w:tab w:val="right" w:pos="8504"/>
      </w:tabs>
      <w:snapToGrid w:val="0"/>
    </w:pPr>
  </w:style>
  <w:style w:type="character" w:customStyle="1" w:styleId="a6">
    <w:name w:val="フッター (文字)"/>
    <w:basedOn w:val="a0"/>
    <w:link w:val="a5"/>
    <w:uiPriority w:val="99"/>
    <w:rsid w:val="007D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5</cp:revision>
  <cp:lastPrinted>2022-03-28T01:57:00Z</cp:lastPrinted>
  <dcterms:created xsi:type="dcterms:W3CDTF">2022-03-28T01:31:00Z</dcterms:created>
  <dcterms:modified xsi:type="dcterms:W3CDTF">2022-03-28T01:59:00Z</dcterms:modified>
</cp:coreProperties>
</file>